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A76E" w14:textId="349C78EB" w:rsidR="00AC5D21" w:rsidRDefault="00793896" w:rsidP="00793896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D7A383" wp14:editId="78A8D81D">
            <wp:extent cx="3304263" cy="1737360"/>
            <wp:effectExtent l="0" t="0" r="0" b="0"/>
            <wp:docPr id="5" name="Slika 5" descr="Šta je pH vrijednost (i kako je odrediti pomoću kupu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a je pH vrijednost (i kako je odrediti pomoću kupusa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83" cy="174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3F31" w14:textId="692DC48E" w:rsidR="00AC5D21" w:rsidRDefault="00AC5D21" w:rsidP="008267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POKUS 1. Sok crvenog kupusa kao prirodni indikator!</w:t>
      </w:r>
    </w:p>
    <w:p w14:paraId="68145210" w14:textId="4ABCC083" w:rsidR="00AC5D21" w:rsidRDefault="00170138" w:rsidP="00826700">
      <w:pPr>
        <w:rPr>
          <w:b/>
          <w:bCs/>
          <w:sz w:val="28"/>
          <w:szCs w:val="28"/>
        </w:rPr>
      </w:pPr>
      <w:r w:rsidRPr="00170138">
        <w:rPr>
          <w:rFonts w:ascii="Arial" w:hAnsi="Arial" w:cs="Arial"/>
          <w:b/>
          <w:bCs/>
          <w:color w:val="401515"/>
          <w:sz w:val="20"/>
          <w:szCs w:val="20"/>
          <w:shd w:val="clear" w:color="auto" w:fill="FFFFFF"/>
        </w:rPr>
        <w:t xml:space="preserve">Potreban pribor: </w:t>
      </w:r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>plastična posuda, rezač za kupus, cjedilo za čaj, 2 veće staklene čaše, 5 malih staklenih čaša, 6 epruveta, 3 plastične žličice, stakleni štapić, drveni stalak za epruvete, mikser, zaštitne rukavice, zaštitne naočale.</w:t>
      </w:r>
      <w:r>
        <w:rPr>
          <w:rFonts w:ascii="Arial" w:hAnsi="Arial" w:cs="Arial"/>
          <w:color w:val="401515"/>
          <w:sz w:val="20"/>
          <w:szCs w:val="20"/>
        </w:rPr>
        <w:br/>
      </w:r>
      <w:r>
        <w:rPr>
          <w:rFonts w:ascii="Arial" w:hAnsi="Arial" w:cs="Arial"/>
          <w:color w:val="401515"/>
          <w:sz w:val="20"/>
          <w:szCs w:val="20"/>
        </w:rPr>
        <w:br/>
      </w:r>
      <w:r>
        <w:rPr>
          <w:rFonts w:ascii="Arial" w:hAnsi="Arial" w:cs="Arial"/>
          <w:color w:val="401515"/>
          <w:sz w:val="20"/>
          <w:szCs w:val="20"/>
        </w:rPr>
        <w:br/>
      </w:r>
      <w:r>
        <w:rPr>
          <w:rFonts w:ascii="Arial" w:hAnsi="Arial" w:cs="Arial"/>
          <w:b/>
          <w:bCs/>
          <w:color w:val="401515"/>
          <w:sz w:val="20"/>
          <w:szCs w:val="20"/>
          <w:shd w:val="clear" w:color="auto" w:fill="FFFFFF"/>
        </w:rPr>
        <w:t>Kemikalije:</w:t>
      </w:r>
      <w:r>
        <w:rPr>
          <w:rFonts w:ascii="Arial" w:hAnsi="Arial" w:cs="Arial"/>
          <w:color w:val="401515"/>
          <w:sz w:val="20"/>
          <w:szCs w:val="20"/>
        </w:rPr>
        <w:br/>
      </w:r>
      <w:r>
        <w:rPr>
          <w:rFonts w:ascii="Arial" w:hAnsi="Arial" w:cs="Arial"/>
          <w:color w:val="401515"/>
          <w:sz w:val="20"/>
          <w:szCs w:val="20"/>
        </w:rPr>
        <w:br/>
      </w:r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 xml:space="preserve">jedan limun, limunska kiselina, soda </w:t>
      </w:r>
      <w:proofErr w:type="spellStart"/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>bikarbona,</w:t>
      </w:r>
      <w:r w:rsidR="00447081">
        <w:rPr>
          <w:rFonts w:ascii="Arial" w:hAnsi="Arial" w:cs="Arial"/>
          <w:color w:val="401515"/>
          <w:sz w:val="20"/>
          <w:szCs w:val="20"/>
          <w:shd w:val="clear" w:color="auto" w:fill="FFFFFF"/>
        </w:rPr>
        <w:t>detergent</w:t>
      </w:r>
      <w:proofErr w:type="spellEnd"/>
      <w:r w:rsidR="00447081">
        <w:rPr>
          <w:rFonts w:ascii="Arial" w:hAnsi="Arial" w:cs="Arial"/>
          <w:color w:val="401515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 xml:space="preserve"> 10%-</w:t>
      </w:r>
      <w:proofErr w:type="spellStart"/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>tna</w:t>
      </w:r>
      <w:proofErr w:type="spellEnd"/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 xml:space="preserve"> vodena otopina </w:t>
      </w:r>
      <w:proofErr w:type="spellStart"/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>NaOH</w:t>
      </w:r>
      <w:proofErr w:type="spellEnd"/>
      <w:r>
        <w:rPr>
          <w:rFonts w:ascii="Arial" w:hAnsi="Arial" w:cs="Arial"/>
          <w:color w:val="401515"/>
          <w:sz w:val="20"/>
          <w:szCs w:val="20"/>
          <w:shd w:val="clear" w:color="auto" w:fill="FFFFFF"/>
        </w:rPr>
        <w:t>, pasta za zube…</w:t>
      </w:r>
      <w:r>
        <w:rPr>
          <w:rFonts w:ascii="Arial" w:hAnsi="Arial" w:cs="Arial"/>
          <w:color w:val="401515"/>
          <w:sz w:val="20"/>
          <w:szCs w:val="20"/>
        </w:rPr>
        <w:br/>
      </w:r>
    </w:p>
    <w:p w14:paraId="5F252191" w14:textId="68144037" w:rsidR="00AC5D21" w:rsidRDefault="00AC5D21" w:rsidP="00826700">
      <w:r>
        <w:t xml:space="preserve"> </w:t>
      </w:r>
      <w:r>
        <w:t xml:space="preserve">ZADATAK: </w:t>
      </w:r>
      <w:r>
        <w:t>Prirodnim indikatorom (sokom crvenog kupusa) ispitaj kiselost ili lu</w:t>
      </w:r>
      <w:r>
        <w:t>ž</w:t>
      </w:r>
      <w:r>
        <w:t>natost kemijskih proizvoda u svom domu</w:t>
      </w:r>
      <w:r w:rsidR="00170138">
        <w:t>.</w:t>
      </w:r>
    </w:p>
    <w:p w14:paraId="3E8673F3" w14:textId="77777777" w:rsidR="00AC5D21" w:rsidRDefault="00AC5D21" w:rsidP="00826700">
      <w:r w:rsidRPr="00AC5D21">
        <w:rPr>
          <w:b/>
          <w:bCs/>
        </w:rPr>
        <w:t xml:space="preserve"> Upute za pripremu indikatora od crvenog kupusa:</w:t>
      </w:r>
      <w:r>
        <w:t xml:space="preserve"> </w:t>
      </w:r>
      <w:r w:rsidRPr="00AC5D21">
        <w:rPr>
          <w:i/>
          <w:iCs/>
        </w:rPr>
        <w:t>Pomo</w:t>
      </w:r>
      <w:r w:rsidRPr="00AC5D21">
        <w:rPr>
          <w:i/>
          <w:iCs/>
        </w:rPr>
        <w:t>ć</w:t>
      </w:r>
      <w:r w:rsidRPr="00AC5D21">
        <w:rPr>
          <w:i/>
          <w:iCs/>
        </w:rPr>
        <w:t>u ribe</w:t>
      </w:r>
      <w:r w:rsidRPr="00AC5D21">
        <w:rPr>
          <w:i/>
          <w:iCs/>
        </w:rPr>
        <w:t>ž</w:t>
      </w:r>
      <w:r w:rsidRPr="00AC5D21">
        <w:rPr>
          <w:i/>
          <w:iCs/>
        </w:rPr>
        <w:t>a naribaj crveni kupus. Naribani kupus ostavi pola sata na mirnom mjestu. Pritiskanjem i gnje</w:t>
      </w:r>
      <w:r w:rsidRPr="00AC5D21">
        <w:rPr>
          <w:i/>
          <w:iCs/>
        </w:rPr>
        <w:t>č</w:t>
      </w:r>
      <w:r w:rsidRPr="00AC5D21">
        <w:rPr>
          <w:i/>
          <w:iCs/>
        </w:rPr>
        <w:t xml:space="preserve">enjem iz kupusa istisni sok. Na </w:t>
      </w:r>
      <w:r w:rsidRPr="00AC5D21">
        <w:rPr>
          <w:i/>
          <w:iCs/>
        </w:rPr>
        <w:t>č</w:t>
      </w:r>
      <w:r w:rsidRPr="00AC5D21">
        <w:rPr>
          <w:i/>
          <w:iCs/>
        </w:rPr>
        <w:t>a</w:t>
      </w:r>
      <w:r w:rsidRPr="00AC5D21">
        <w:rPr>
          <w:i/>
          <w:iCs/>
        </w:rPr>
        <w:t>š</w:t>
      </w:r>
      <w:r w:rsidRPr="00AC5D21">
        <w:rPr>
          <w:i/>
          <w:iCs/>
        </w:rPr>
        <w:t xml:space="preserve">u stavi malo cjedilo i sok procijedi u </w:t>
      </w:r>
      <w:r w:rsidRPr="00AC5D21">
        <w:rPr>
          <w:i/>
          <w:iCs/>
        </w:rPr>
        <w:t>č</w:t>
      </w:r>
      <w:r w:rsidRPr="00AC5D21">
        <w:rPr>
          <w:i/>
          <w:iCs/>
        </w:rPr>
        <w:t>a</w:t>
      </w:r>
      <w:r w:rsidRPr="00AC5D21">
        <w:rPr>
          <w:i/>
          <w:iCs/>
        </w:rPr>
        <w:t>š</w:t>
      </w:r>
      <w:r w:rsidRPr="00AC5D21">
        <w:rPr>
          <w:i/>
          <w:iCs/>
        </w:rPr>
        <w:t>u.</w:t>
      </w:r>
      <w:r>
        <w:t xml:space="preserve"> </w:t>
      </w:r>
    </w:p>
    <w:p w14:paraId="126082A4" w14:textId="77777777" w:rsidR="00447081" w:rsidRDefault="00AC5D21" w:rsidP="00826700">
      <w:r>
        <w:t xml:space="preserve"> </w:t>
      </w:r>
    </w:p>
    <w:p w14:paraId="5D85327B" w14:textId="46324A7D" w:rsidR="00AC5D21" w:rsidRPr="00826700" w:rsidRDefault="00B90D71" w:rsidP="00826700">
      <w:pPr>
        <w:rPr>
          <w:rFonts w:eastAsia="Arial"/>
        </w:rPr>
      </w:pPr>
      <w:r>
        <w:rPr>
          <w:i/>
          <w:iCs/>
        </w:rPr>
        <w:lastRenderedPageBreak/>
        <w:t>Pripremanje otopina uzoraka</w:t>
      </w:r>
      <w:r>
        <w:br/>
      </w:r>
      <w:r>
        <w:br/>
        <w:t>Otopina 1.</w:t>
      </w:r>
      <w:r>
        <w:br/>
        <w:t>Iscije</w:t>
      </w:r>
      <w:r>
        <w:t>đ</w:t>
      </w:r>
      <w:r>
        <w:t>en je sok jednog limuna, te je oko 8 cm</w:t>
      </w:r>
      <w:r>
        <w:rPr>
          <w:vertAlign w:val="superscript"/>
        </w:rPr>
        <w:t>3</w:t>
      </w:r>
      <w:r>
        <w:t> </w:t>
      </w:r>
      <w:r>
        <w:t>tog soka stavljeno u epruvetu.</w:t>
      </w:r>
      <w:r>
        <w:br/>
      </w:r>
      <w:r>
        <w:br/>
        <w:t>Otopina 2.</w:t>
      </w:r>
      <w:r>
        <w:br/>
        <w:t xml:space="preserve">Mala </w:t>
      </w:r>
      <w:r>
        <w:t>ž</w:t>
      </w:r>
      <w:r>
        <w:t>li</w:t>
      </w:r>
      <w:r>
        <w:t>č</w:t>
      </w:r>
      <w:r>
        <w:t>ica limunske kiseline otopljena je u 50 cm</w:t>
      </w:r>
      <w:r>
        <w:rPr>
          <w:vertAlign w:val="superscript"/>
        </w:rPr>
        <w:t>3</w:t>
      </w:r>
      <w:r>
        <w:t> </w:t>
      </w:r>
      <w:r>
        <w:t>vode, te je oko 8 cm</w:t>
      </w:r>
      <w:r>
        <w:rPr>
          <w:vertAlign w:val="superscript"/>
        </w:rPr>
        <w:t>3</w:t>
      </w:r>
      <w:r>
        <w:t> </w:t>
      </w:r>
      <w:r>
        <w:t>te otopine stavljeno u drugu epruvetu.</w:t>
      </w:r>
      <w:r>
        <w:br/>
      </w:r>
      <w:r>
        <w:br/>
        <w:t>Otopina 3.</w:t>
      </w:r>
      <w:r>
        <w:br/>
        <w:t xml:space="preserve">Mala </w:t>
      </w:r>
      <w:r>
        <w:t>ž</w:t>
      </w:r>
      <w:r>
        <w:t>li</w:t>
      </w:r>
      <w:r>
        <w:t>č</w:t>
      </w:r>
      <w:r>
        <w:t>ica sode bikarbone otopljena je u 50 cm</w:t>
      </w:r>
      <w:r>
        <w:rPr>
          <w:vertAlign w:val="superscript"/>
        </w:rPr>
        <w:t>3</w:t>
      </w:r>
      <w:r>
        <w:t> </w:t>
      </w:r>
      <w:r>
        <w:t>vode, te je oko 8 cm</w:t>
      </w:r>
      <w:r>
        <w:rPr>
          <w:vertAlign w:val="superscript"/>
        </w:rPr>
        <w:t>3</w:t>
      </w:r>
      <w:r>
        <w:t> </w:t>
      </w:r>
      <w:r>
        <w:t>te otopine stavljeno tre</w:t>
      </w:r>
      <w:r>
        <w:t>ć</w:t>
      </w:r>
      <w:r>
        <w:t>u epruvetu.</w:t>
      </w:r>
      <w:r>
        <w:br/>
      </w:r>
      <w:r>
        <w:br/>
        <w:t>Otopina 4.</w:t>
      </w:r>
      <w:r>
        <w:br/>
        <w:t xml:space="preserve">Mala </w:t>
      </w:r>
      <w:r>
        <w:t>ž</w:t>
      </w:r>
      <w:r>
        <w:t>li</w:t>
      </w:r>
      <w:r>
        <w:t>č</w:t>
      </w:r>
      <w:r>
        <w:t xml:space="preserve">ica </w:t>
      </w:r>
      <w:r>
        <w:t>paste za zube</w:t>
      </w:r>
      <w:r>
        <w:t xml:space="preserve"> otopljena je u 50 cm</w:t>
      </w:r>
      <w:r>
        <w:rPr>
          <w:vertAlign w:val="superscript"/>
        </w:rPr>
        <w:t>3</w:t>
      </w:r>
      <w:r>
        <w:t> </w:t>
      </w:r>
      <w:r>
        <w:t>vode, te je oko 8 cm</w:t>
      </w:r>
      <w:r>
        <w:rPr>
          <w:vertAlign w:val="superscript"/>
        </w:rPr>
        <w:t>3</w:t>
      </w:r>
      <w:r>
        <w:t> </w:t>
      </w:r>
      <w:r>
        <w:t xml:space="preserve">te otopine stavljeno u </w:t>
      </w:r>
      <w:r>
        <w:t>č</w:t>
      </w:r>
      <w:r>
        <w:t>etvrtu epruvetu.</w:t>
      </w:r>
      <w:r>
        <w:br/>
      </w:r>
      <w:r>
        <w:br/>
        <w:t>Otopina 5.</w:t>
      </w:r>
      <w:r>
        <w:br/>
      </w:r>
      <w:r>
        <w:t xml:space="preserve">Par kapi </w:t>
      </w:r>
      <w:proofErr w:type="spellStart"/>
      <w:r>
        <w:t>detergenta</w:t>
      </w:r>
      <w:proofErr w:type="spellEnd"/>
      <w:r>
        <w:t xml:space="preserve"> dodano je u </w:t>
      </w:r>
      <w:r>
        <w:t>8 cm</w:t>
      </w:r>
      <w:r>
        <w:rPr>
          <w:vertAlign w:val="superscript"/>
        </w:rPr>
        <w:t>3</w:t>
      </w:r>
      <w:r>
        <w:t> </w:t>
      </w:r>
      <w:r>
        <w:t>vode .</w:t>
      </w:r>
      <w:r>
        <w:br/>
      </w:r>
      <w:r>
        <w:br/>
        <w:t>U svaku pripremljenu epruvetu s otopinama dodano je malo soka crvenog kupusa, te su promatrane promijene boje indikatora (crvenog kupusa).</w:t>
      </w:r>
    </w:p>
    <w:tbl>
      <w:tblPr>
        <w:tblStyle w:val="Tablicareetke2-isticanje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5D21" w14:paraId="572695F8" w14:textId="77777777" w:rsidTr="00AC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212F13" w14:textId="5B780D90" w:rsidR="00AC5D21" w:rsidRDefault="00AC5D21" w:rsidP="00826700">
            <w:pPr>
              <w:rPr>
                <w:rFonts w:eastAsia="Arial"/>
              </w:rPr>
            </w:pPr>
            <w:r>
              <w:rPr>
                <w:rFonts w:eastAsia="Arial"/>
              </w:rPr>
              <w:t>PROIZVOD</w:t>
            </w:r>
          </w:p>
        </w:tc>
        <w:tc>
          <w:tcPr>
            <w:tcW w:w="2337" w:type="dxa"/>
          </w:tcPr>
          <w:p w14:paraId="4217A167" w14:textId="7F6C8F87" w:rsidR="00AC5D21" w:rsidRDefault="00AC5D21" w:rsidP="00826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BOJA</w:t>
            </w:r>
          </w:p>
        </w:tc>
        <w:tc>
          <w:tcPr>
            <w:tcW w:w="2338" w:type="dxa"/>
          </w:tcPr>
          <w:p w14:paraId="1F97BA6C" w14:textId="3EB50B96" w:rsidR="00AC5D21" w:rsidRDefault="00AC5D21" w:rsidP="00826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pH</w:t>
            </w:r>
          </w:p>
        </w:tc>
        <w:tc>
          <w:tcPr>
            <w:tcW w:w="2338" w:type="dxa"/>
          </w:tcPr>
          <w:p w14:paraId="1AD77816" w14:textId="51FA8E4B" w:rsidR="00AC5D21" w:rsidRDefault="00AC5D21" w:rsidP="00826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KISELO/LU</w:t>
            </w:r>
            <w:r>
              <w:rPr>
                <w:rFonts w:eastAsia="Arial"/>
              </w:rPr>
              <w:t>Ž</w:t>
            </w:r>
            <w:r>
              <w:rPr>
                <w:rFonts w:eastAsia="Arial"/>
              </w:rPr>
              <w:t>NATO</w:t>
            </w:r>
          </w:p>
        </w:tc>
      </w:tr>
      <w:tr w:rsidR="00AC5D21" w14:paraId="152E5EBC" w14:textId="77777777" w:rsidTr="00AC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E542AD9" w14:textId="77777777" w:rsidR="00AC5D21" w:rsidRDefault="00AC5D21" w:rsidP="00826700">
            <w:pPr>
              <w:rPr>
                <w:rFonts w:eastAsia="Arial"/>
              </w:rPr>
            </w:pPr>
          </w:p>
        </w:tc>
        <w:tc>
          <w:tcPr>
            <w:tcW w:w="2337" w:type="dxa"/>
          </w:tcPr>
          <w:p w14:paraId="7DFCCC47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6635ACF6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34394C3C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AC5D21" w14:paraId="2A9FCC03" w14:textId="77777777" w:rsidTr="00AC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EF509F8" w14:textId="77777777" w:rsidR="00AC5D21" w:rsidRDefault="00AC5D21" w:rsidP="00826700">
            <w:pPr>
              <w:rPr>
                <w:rFonts w:eastAsia="Arial"/>
              </w:rPr>
            </w:pPr>
          </w:p>
        </w:tc>
        <w:tc>
          <w:tcPr>
            <w:tcW w:w="2337" w:type="dxa"/>
          </w:tcPr>
          <w:p w14:paraId="098C475D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659A6D36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705C93D2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AC5D21" w14:paraId="1FE7485A" w14:textId="77777777" w:rsidTr="00AC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F625825" w14:textId="77777777" w:rsidR="00AC5D21" w:rsidRDefault="00AC5D21" w:rsidP="00826700">
            <w:pPr>
              <w:rPr>
                <w:rFonts w:eastAsia="Arial"/>
              </w:rPr>
            </w:pPr>
          </w:p>
        </w:tc>
        <w:tc>
          <w:tcPr>
            <w:tcW w:w="2337" w:type="dxa"/>
          </w:tcPr>
          <w:p w14:paraId="0ADC611B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4385FE3C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06770AD5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AC5D21" w14:paraId="31DFF665" w14:textId="77777777" w:rsidTr="00AC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6CF564D" w14:textId="77777777" w:rsidR="00AC5D21" w:rsidRDefault="00AC5D21" w:rsidP="00826700">
            <w:pPr>
              <w:rPr>
                <w:rFonts w:eastAsia="Arial"/>
              </w:rPr>
            </w:pPr>
          </w:p>
        </w:tc>
        <w:tc>
          <w:tcPr>
            <w:tcW w:w="2337" w:type="dxa"/>
          </w:tcPr>
          <w:p w14:paraId="5B2E84E3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22ACEC28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5EEC7F64" w14:textId="77777777" w:rsidR="00AC5D21" w:rsidRDefault="00AC5D21" w:rsidP="0082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AC5D21" w14:paraId="54238A46" w14:textId="77777777" w:rsidTr="00AC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7FC5D13" w14:textId="77777777" w:rsidR="00AC5D21" w:rsidRDefault="00AC5D21" w:rsidP="00826700">
            <w:pPr>
              <w:rPr>
                <w:rFonts w:eastAsia="Arial"/>
              </w:rPr>
            </w:pPr>
          </w:p>
        </w:tc>
        <w:tc>
          <w:tcPr>
            <w:tcW w:w="2337" w:type="dxa"/>
          </w:tcPr>
          <w:p w14:paraId="278BA0AF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32A019F0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  <w:tc>
          <w:tcPr>
            <w:tcW w:w="2338" w:type="dxa"/>
          </w:tcPr>
          <w:p w14:paraId="430FE727" w14:textId="77777777" w:rsidR="00AC5D21" w:rsidRDefault="00AC5D21" w:rsidP="0082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</w:tbl>
    <w:p w14:paraId="20A6BB83" w14:textId="08EDDAA0" w:rsidR="00875DF0" w:rsidRPr="00826700" w:rsidRDefault="00875DF0" w:rsidP="00826700">
      <w:pPr>
        <w:rPr>
          <w:rFonts w:eastAsia="Arial"/>
        </w:rPr>
      </w:pPr>
    </w:p>
    <w:sectPr w:rsidR="00875DF0" w:rsidRPr="00826700" w:rsidSect="00C97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09" w:right="1440" w:bottom="4395" w:left="1440" w:header="68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2541" w14:textId="77777777" w:rsidR="005219E6" w:rsidRDefault="005219E6" w:rsidP="006F049B">
      <w:pPr>
        <w:spacing w:after="0" w:line="240" w:lineRule="auto"/>
      </w:pPr>
      <w:r>
        <w:separator/>
      </w:r>
    </w:p>
  </w:endnote>
  <w:endnote w:type="continuationSeparator" w:id="0">
    <w:p w14:paraId="07A9050E" w14:textId="77777777" w:rsidR="005219E6" w:rsidRDefault="005219E6" w:rsidP="006F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E19E8" w14:textId="77777777" w:rsidR="002B3A19" w:rsidRDefault="002B3A1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10E6" w14:textId="2588024E" w:rsidR="00544685" w:rsidRPr="00822F59" w:rsidRDefault="00C978CC" w:rsidP="00D01634">
    <w:pPr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6DCD2753" wp14:editId="2FC7FA5C">
          <wp:extent cx="5943600" cy="1680845"/>
          <wp:effectExtent l="0" t="0" r="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6DBB" w14:textId="41D3D7EB" w:rsidR="009D7817" w:rsidRDefault="009D781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4D14" w14:textId="77777777" w:rsidR="002B3A19" w:rsidRDefault="002B3A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4877" w14:textId="77777777" w:rsidR="005219E6" w:rsidRDefault="005219E6" w:rsidP="006F049B">
      <w:pPr>
        <w:spacing w:after="0" w:line="240" w:lineRule="auto"/>
      </w:pPr>
      <w:r>
        <w:separator/>
      </w:r>
    </w:p>
  </w:footnote>
  <w:footnote w:type="continuationSeparator" w:id="0">
    <w:p w14:paraId="47EA59B9" w14:textId="77777777" w:rsidR="005219E6" w:rsidRDefault="005219E6" w:rsidP="006F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0880" w14:textId="4676C632" w:rsidR="002B3A19" w:rsidRDefault="00000000">
    <w:pPr>
      <w:pStyle w:val="Zaglavlje"/>
    </w:pPr>
    <w:r>
      <w:rPr>
        <w:noProof/>
      </w:rPr>
      <w:pict w14:anchorId="559E3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7" o:spid="_x0000_s1027" type="#_x0000_t75" style="position:absolute;margin-left:0;margin-top:0;width:355.45pt;height:221.25pt;z-index:-251656192;mso-position-horizontal:center;mso-position-horizontal-relative:margin;mso-position-vertical:center;mso-position-vertical-relative:margin" o:allowincell="f">
          <v:imagedata r:id="rId1" o:title="Znanstvena avantura_logo (1)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110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2"/>
      <w:gridCol w:w="4411"/>
    </w:tblGrid>
    <w:tr w:rsidR="00544685" w14:paraId="1975A0D7" w14:textId="77777777" w:rsidTr="00477759">
      <w:trPr>
        <w:trHeight w:val="672"/>
        <w:jc w:val="center"/>
      </w:trPr>
      <w:tc>
        <w:tcPr>
          <w:tcW w:w="6672" w:type="dxa"/>
          <w:vAlign w:val="center"/>
        </w:tcPr>
        <w:p w14:paraId="083D2CD7" w14:textId="2B1D8B6C" w:rsidR="00544685" w:rsidRDefault="00544685" w:rsidP="00544685">
          <w:pPr>
            <w:pStyle w:val="Zaglavlje"/>
          </w:pPr>
          <w:r>
            <w:rPr>
              <w:noProof/>
            </w:rPr>
            <w:drawing>
              <wp:inline distT="0" distB="0" distL="0" distR="0" wp14:anchorId="277A896D" wp14:editId="718AD5D6">
                <wp:extent cx="1898808" cy="546100"/>
                <wp:effectExtent l="0" t="0" r="6350" b="6350"/>
                <wp:docPr id="24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204" cy="5631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vAlign w:val="center"/>
        </w:tcPr>
        <w:p w14:paraId="4FD99FC8" w14:textId="4063070B" w:rsidR="00544685" w:rsidRPr="00544685" w:rsidRDefault="00544685" w:rsidP="00544685">
          <w:pPr>
            <w:pStyle w:val="Zaglavlje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 xml:space="preserve">EDUKA </w:t>
          </w:r>
          <w:r w:rsidRPr="00544685">
            <w:rPr>
              <w:rFonts w:hAnsi="Cambria"/>
              <w:noProof/>
              <w:sz w:val="20"/>
              <w:szCs w:val="20"/>
            </w:rPr>
            <w:t>–</w:t>
          </w:r>
          <w:r w:rsidRPr="00544685">
            <w:rPr>
              <w:rFonts w:hAnsi="Cambria"/>
              <w:noProof/>
              <w:sz w:val="20"/>
              <w:szCs w:val="20"/>
            </w:rPr>
            <w:t xml:space="preserve"> </w:t>
          </w:r>
          <w:r w:rsidR="00F16AD2">
            <w:rPr>
              <w:rFonts w:hAnsi="Cambria"/>
              <w:noProof/>
              <w:sz w:val="20"/>
              <w:szCs w:val="20"/>
            </w:rPr>
            <w:t>C</w:t>
          </w:r>
          <w:r w:rsidRPr="00544685">
            <w:rPr>
              <w:rFonts w:hAnsi="Cambria"/>
              <w:noProof/>
              <w:sz w:val="20"/>
              <w:szCs w:val="20"/>
            </w:rPr>
            <w:t>entar lokalnog razvoja</w:t>
          </w:r>
        </w:p>
        <w:p w14:paraId="6AD39FFC" w14:textId="77777777" w:rsidR="00544685" w:rsidRPr="00544685" w:rsidRDefault="00544685" w:rsidP="00544685">
          <w:pPr>
            <w:pStyle w:val="Zaglavlje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Karlova</w:t>
          </w:r>
          <w:r w:rsidRPr="00544685">
            <w:rPr>
              <w:rFonts w:hAnsi="Cambria"/>
              <w:noProof/>
              <w:sz w:val="20"/>
              <w:szCs w:val="20"/>
            </w:rPr>
            <w:t>č</w:t>
          </w:r>
          <w:r w:rsidRPr="00544685">
            <w:rPr>
              <w:rFonts w:hAnsi="Cambria"/>
              <w:noProof/>
              <w:sz w:val="20"/>
              <w:szCs w:val="20"/>
            </w:rPr>
            <w:t>ka cesta 28 E</w:t>
          </w:r>
        </w:p>
        <w:p w14:paraId="53AD68B4" w14:textId="77777777" w:rsidR="00544685" w:rsidRPr="00544685" w:rsidRDefault="00544685" w:rsidP="00544685">
          <w:pPr>
            <w:pStyle w:val="Zaglavlje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10 450 Jastrebarsko</w:t>
          </w:r>
        </w:p>
        <w:p w14:paraId="3E96996F" w14:textId="77777777" w:rsidR="00544685" w:rsidRPr="00544685" w:rsidRDefault="00544685" w:rsidP="00544685">
          <w:pPr>
            <w:pStyle w:val="Zaglavlje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>Telefon: 01 6288 319</w:t>
          </w:r>
        </w:p>
        <w:p w14:paraId="3288FB36" w14:textId="77777777" w:rsidR="00544685" w:rsidRPr="00544685" w:rsidRDefault="00544685" w:rsidP="00544685">
          <w:pPr>
            <w:pStyle w:val="Zaglavlje"/>
            <w:jc w:val="right"/>
            <w:rPr>
              <w:rFonts w:hAnsi="Cambria"/>
              <w:noProof/>
              <w:sz w:val="20"/>
              <w:szCs w:val="20"/>
            </w:rPr>
          </w:pPr>
          <w:r w:rsidRPr="00544685">
            <w:rPr>
              <w:rFonts w:hAnsi="Cambria"/>
              <w:noProof/>
              <w:sz w:val="20"/>
              <w:szCs w:val="20"/>
            </w:rPr>
            <w:t xml:space="preserve">e-mail: </w:t>
          </w:r>
          <w:hyperlink r:id="rId2" w:history="1">
            <w:r w:rsidRPr="00544685">
              <w:rPr>
                <w:rStyle w:val="Hiperveza"/>
                <w:rFonts w:hAnsi="Cambria"/>
                <w:noProof/>
                <w:sz w:val="20"/>
                <w:szCs w:val="20"/>
              </w:rPr>
              <w:t>eduka@eduka.hr</w:t>
            </w:r>
          </w:hyperlink>
        </w:p>
        <w:p w14:paraId="2DEDDE4B" w14:textId="4C1A0FD2" w:rsidR="00544685" w:rsidRDefault="00000000" w:rsidP="00544685">
          <w:pPr>
            <w:pStyle w:val="Zaglavlje"/>
            <w:jc w:val="right"/>
          </w:pPr>
          <w:hyperlink r:id="rId3" w:history="1">
            <w:r w:rsidR="00544685" w:rsidRPr="00544685">
              <w:rPr>
                <w:rStyle w:val="Hiperveza"/>
                <w:rFonts w:hAnsi="Cambria"/>
                <w:noProof/>
                <w:sz w:val="20"/>
                <w:szCs w:val="20"/>
              </w:rPr>
              <w:t>www.eduka.hr</w:t>
            </w:r>
          </w:hyperlink>
        </w:p>
      </w:tc>
    </w:tr>
    <w:tr w:rsidR="00544685" w:rsidRPr="00544685" w14:paraId="4E78D57A" w14:textId="77777777" w:rsidTr="004D40E7">
      <w:trPr>
        <w:trHeight w:val="53"/>
        <w:jc w:val="center"/>
      </w:trPr>
      <w:tc>
        <w:tcPr>
          <w:tcW w:w="6672" w:type="dxa"/>
          <w:vAlign w:val="center"/>
        </w:tcPr>
        <w:p w14:paraId="50A8176B" w14:textId="7A3F7AB4" w:rsidR="00544685" w:rsidRDefault="00544685" w:rsidP="00544685">
          <w:pPr>
            <w:pStyle w:val="Zaglavlje"/>
            <w:rPr>
              <w:noProof/>
            </w:rPr>
          </w:pPr>
        </w:p>
      </w:tc>
      <w:tc>
        <w:tcPr>
          <w:tcW w:w="4411" w:type="dxa"/>
          <w:vAlign w:val="center"/>
        </w:tcPr>
        <w:p w14:paraId="4CDCD233" w14:textId="70267628" w:rsidR="00544685" w:rsidRPr="00544685" w:rsidRDefault="00544685" w:rsidP="00544685">
          <w:pPr>
            <w:pStyle w:val="Zaglavlje"/>
            <w:jc w:val="right"/>
            <w:rPr>
              <w:noProof/>
              <w:sz w:val="20"/>
              <w:szCs w:val="20"/>
            </w:rPr>
          </w:pPr>
        </w:p>
      </w:tc>
    </w:tr>
  </w:tbl>
  <w:p w14:paraId="0CA29931" w14:textId="31D6DE38" w:rsidR="006D0121" w:rsidRPr="007C39B1" w:rsidRDefault="00000000" w:rsidP="007C39B1">
    <w:pPr>
      <w:pStyle w:val="Zaglavlje"/>
    </w:pPr>
    <w:r>
      <w:rPr>
        <w:noProof/>
      </w:rPr>
      <w:pict w14:anchorId="1B17E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8" o:spid="_x0000_s1026" type="#_x0000_t75" style="position:absolute;margin-left:108.85pt;margin-top:117.3pt;width:250.25pt;height:155.9pt;z-index:-251655168;mso-position-horizontal-relative:margin;mso-position-vertical-relative:margin" o:allowincell="f">
          <v:imagedata r:id="rId4" o:title="Znanstvena avantura_logo (1)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A952" w14:textId="4D6700FA" w:rsidR="002B3A19" w:rsidRDefault="00000000">
    <w:pPr>
      <w:pStyle w:val="Zaglavlje"/>
    </w:pPr>
    <w:r>
      <w:rPr>
        <w:noProof/>
      </w:rPr>
      <w:pict w14:anchorId="039D5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046" o:spid="_x0000_s1025" type="#_x0000_t75" style="position:absolute;margin-left:0;margin-top:0;width:355.45pt;height:221.25pt;z-index:-251657216;mso-position-horizontal:center;mso-position-horizontal-relative:margin;mso-position-vertical:center;mso-position-vertical-relative:margin" o:allowincell="f">
          <v:imagedata r:id="rId1" o:title="Znanstvena avantura_logo (1)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D57"/>
    <w:multiLevelType w:val="multilevel"/>
    <w:tmpl w:val="D0D88C7E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6305F"/>
    <w:multiLevelType w:val="multilevel"/>
    <w:tmpl w:val="E618DB9E"/>
    <w:lvl w:ilvl="0">
      <w:start w:val="3"/>
      <w:numFmt w:val="upperRoman"/>
      <w:lvlText w:val="%1."/>
      <w:lvlJc w:val="left"/>
      <w:pPr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D77"/>
    <w:multiLevelType w:val="multilevel"/>
    <w:tmpl w:val="7416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96CB8"/>
    <w:multiLevelType w:val="hybridMultilevel"/>
    <w:tmpl w:val="D6D8C0D0"/>
    <w:lvl w:ilvl="0" w:tplc="460CBD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86767"/>
    <w:multiLevelType w:val="multilevel"/>
    <w:tmpl w:val="42B0E96C"/>
    <w:lvl w:ilvl="0">
      <w:start w:val="12"/>
      <w:numFmt w:val="upperRoman"/>
      <w:lvlText w:val="%1."/>
      <w:lvlJc w:val="left"/>
      <w:pPr>
        <w:ind w:left="1080" w:hanging="72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49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81551832">
    <w:abstractNumId w:val="0"/>
  </w:num>
  <w:num w:numId="2" w16cid:durableId="293143671">
    <w:abstractNumId w:val="1"/>
  </w:num>
  <w:num w:numId="3" w16cid:durableId="755589740">
    <w:abstractNumId w:val="4"/>
  </w:num>
  <w:num w:numId="4" w16cid:durableId="610405774">
    <w:abstractNumId w:val="2"/>
  </w:num>
  <w:num w:numId="5" w16cid:durableId="406851293">
    <w:abstractNumId w:val="3"/>
  </w:num>
  <w:num w:numId="6" w16cid:durableId="3510299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9B"/>
    <w:rsid w:val="00034EC7"/>
    <w:rsid w:val="0003504F"/>
    <w:rsid w:val="000C6976"/>
    <w:rsid w:val="000D5548"/>
    <w:rsid w:val="00170138"/>
    <w:rsid w:val="00175CEC"/>
    <w:rsid w:val="001B65C4"/>
    <w:rsid w:val="002409A6"/>
    <w:rsid w:val="00245D8D"/>
    <w:rsid w:val="00254310"/>
    <w:rsid w:val="002658B5"/>
    <w:rsid w:val="00296B28"/>
    <w:rsid w:val="002B3A19"/>
    <w:rsid w:val="002C48AA"/>
    <w:rsid w:val="002F27A2"/>
    <w:rsid w:val="00356906"/>
    <w:rsid w:val="00365EB3"/>
    <w:rsid w:val="003C0238"/>
    <w:rsid w:val="003E7C49"/>
    <w:rsid w:val="0043012B"/>
    <w:rsid w:val="00447081"/>
    <w:rsid w:val="00477759"/>
    <w:rsid w:val="0049290A"/>
    <w:rsid w:val="004B2082"/>
    <w:rsid w:val="004D40E7"/>
    <w:rsid w:val="005219E6"/>
    <w:rsid w:val="00544685"/>
    <w:rsid w:val="00565471"/>
    <w:rsid w:val="00573DFF"/>
    <w:rsid w:val="00576DDE"/>
    <w:rsid w:val="00594409"/>
    <w:rsid w:val="005B4AA7"/>
    <w:rsid w:val="006023EF"/>
    <w:rsid w:val="00666A2A"/>
    <w:rsid w:val="006744EE"/>
    <w:rsid w:val="006766F5"/>
    <w:rsid w:val="00696A22"/>
    <w:rsid w:val="006D0121"/>
    <w:rsid w:val="006F049B"/>
    <w:rsid w:val="00705F8E"/>
    <w:rsid w:val="00706B10"/>
    <w:rsid w:val="007172DE"/>
    <w:rsid w:val="00793896"/>
    <w:rsid w:val="007B2F71"/>
    <w:rsid w:val="007C39B1"/>
    <w:rsid w:val="007D001D"/>
    <w:rsid w:val="00822F59"/>
    <w:rsid w:val="00826700"/>
    <w:rsid w:val="008722FA"/>
    <w:rsid w:val="00875DF0"/>
    <w:rsid w:val="008A33B7"/>
    <w:rsid w:val="008B2305"/>
    <w:rsid w:val="008D6804"/>
    <w:rsid w:val="008E670B"/>
    <w:rsid w:val="008F0786"/>
    <w:rsid w:val="00952990"/>
    <w:rsid w:val="009746DB"/>
    <w:rsid w:val="009C068D"/>
    <w:rsid w:val="009D0000"/>
    <w:rsid w:val="009D7817"/>
    <w:rsid w:val="00A74776"/>
    <w:rsid w:val="00AC5D21"/>
    <w:rsid w:val="00AF2EC0"/>
    <w:rsid w:val="00B01C61"/>
    <w:rsid w:val="00B3525A"/>
    <w:rsid w:val="00B421F6"/>
    <w:rsid w:val="00B84253"/>
    <w:rsid w:val="00B90D71"/>
    <w:rsid w:val="00BA2691"/>
    <w:rsid w:val="00BB291A"/>
    <w:rsid w:val="00C1015F"/>
    <w:rsid w:val="00C2133B"/>
    <w:rsid w:val="00C26248"/>
    <w:rsid w:val="00C278C0"/>
    <w:rsid w:val="00C46142"/>
    <w:rsid w:val="00C93D77"/>
    <w:rsid w:val="00C978CC"/>
    <w:rsid w:val="00CC2631"/>
    <w:rsid w:val="00CD1CD3"/>
    <w:rsid w:val="00D01634"/>
    <w:rsid w:val="00D02FA0"/>
    <w:rsid w:val="00D2029A"/>
    <w:rsid w:val="00D56DCF"/>
    <w:rsid w:val="00D97A42"/>
    <w:rsid w:val="00DA73B6"/>
    <w:rsid w:val="00E23BC5"/>
    <w:rsid w:val="00E3496A"/>
    <w:rsid w:val="00E51E1D"/>
    <w:rsid w:val="00E83299"/>
    <w:rsid w:val="00F07241"/>
    <w:rsid w:val="00F10396"/>
    <w:rsid w:val="00F16AD2"/>
    <w:rsid w:val="00F454BC"/>
    <w:rsid w:val="00F5395C"/>
    <w:rsid w:val="00F90151"/>
    <w:rsid w:val="00F91E35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1926A"/>
  <w15:docId w15:val="{03D6C631-76B1-4C34-8885-D8600D0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F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049B"/>
  </w:style>
  <w:style w:type="paragraph" w:styleId="Podnoje">
    <w:name w:val="footer"/>
    <w:basedOn w:val="Normal"/>
    <w:link w:val="PodnojeChar"/>
    <w:uiPriority w:val="99"/>
    <w:unhideWhenUsed/>
    <w:rsid w:val="006F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049B"/>
  </w:style>
  <w:style w:type="table" w:styleId="Reetkatablice">
    <w:name w:val="Table Grid"/>
    <w:basedOn w:val="Obinatablica"/>
    <w:uiPriority w:val="39"/>
    <w:rsid w:val="006F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B2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C39B1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C39B1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5654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4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4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4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471"/>
    <w:rPr>
      <w:b/>
      <w:bCs/>
      <w:sz w:val="20"/>
      <w:szCs w:val="20"/>
    </w:rPr>
  </w:style>
  <w:style w:type="paragraph" w:customStyle="1" w:styleId="Naslov21">
    <w:name w:val="Naslov 21"/>
    <w:basedOn w:val="Normal"/>
    <w:next w:val="Normal"/>
    <w:rsid w:val="00E51E1D"/>
    <w:pPr>
      <w:keepNext/>
      <w:tabs>
        <w:tab w:val="center" w:pos="7200"/>
      </w:tabs>
      <w:suppressAutoHyphens/>
      <w:autoSpaceDN w:val="0"/>
      <w:spacing w:after="0" w:line="240" w:lineRule="auto"/>
      <w:ind w:firstLine="720"/>
      <w:textAlignment w:val="baseline"/>
      <w:outlineLvl w:val="1"/>
    </w:pPr>
    <w:rPr>
      <w:rFonts w:ascii="Times New Roman"/>
      <w:b/>
      <w:bCs/>
      <w:sz w:val="24"/>
      <w:szCs w:val="24"/>
    </w:rPr>
  </w:style>
  <w:style w:type="character" w:customStyle="1" w:styleId="Zadanifontodlomka1">
    <w:name w:val="Zadani font odlomka1"/>
    <w:rsid w:val="00E51E1D"/>
  </w:style>
  <w:style w:type="paragraph" w:styleId="Odlomakpopisa">
    <w:name w:val="List Paragraph"/>
    <w:basedOn w:val="Normal"/>
    <w:link w:val="OdlomakpopisaChar"/>
    <w:uiPriority w:val="34"/>
    <w:qFormat/>
    <w:rsid w:val="00E51E1D"/>
    <w:pPr>
      <w:suppressAutoHyphens/>
      <w:autoSpaceDN w:val="0"/>
      <w:spacing w:after="0" w:line="240" w:lineRule="auto"/>
      <w:ind w:left="720"/>
      <w:textAlignment w:val="baseline"/>
    </w:pPr>
    <w:rPr>
      <w:rFonts w:ascii="Times New Roman"/>
      <w:sz w:val="24"/>
      <w:szCs w:val="24"/>
    </w:rPr>
  </w:style>
  <w:style w:type="paragraph" w:styleId="Bezproreda">
    <w:name w:val="No Spacing"/>
    <w:rsid w:val="00E51E1D"/>
    <w:pPr>
      <w:autoSpaceDN w:val="0"/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952990"/>
    <w:rPr>
      <w:rFonts w:ascii="Times New Roman"/>
      <w:sz w:val="24"/>
      <w:szCs w:val="24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BA2691"/>
    <w:rPr>
      <w:color w:val="605E5C"/>
      <w:shd w:val="clear" w:color="auto" w:fill="E1DFDD"/>
    </w:rPr>
  </w:style>
  <w:style w:type="table" w:styleId="Tablicareetke2-isticanje6">
    <w:name w:val="Grid Table 2 Accent 6"/>
    <w:basedOn w:val="Obinatablica"/>
    <w:uiPriority w:val="47"/>
    <w:rsid w:val="00AC5D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ka.hr" TargetMode="External"/><Relationship Id="rId2" Type="http://schemas.openxmlformats.org/officeDocument/2006/relationships/hyperlink" Target="mailto:eduka@eduka.h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A3E69-D362-45B6-B41C-4992AAD0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Grbavac</dc:creator>
  <cp:lastModifiedBy>Ana Magovac</cp:lastModifiedBy>
  <cp:revision>5</cp:revision>
  <cp:lastPrinted>2022-08-13T09:34:00Z</cp:lastPrinted>
  <dcterms:created xsi:type="dcterms:W3CDTF">2023-03-29T05:47:00Z</dcterms:created>
  <dcterms:modified xsi:type="dcterms:W3CDTF">2023-03-29T05:55:00Z</dcterms:modified>
</cp:coreProperties>
</file>